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FA" w:rsidRPr="00510EFA" w:rsidRDefault="00510EFA" w:rsidP="00510EFA">
      <w:pPr>
        <w:shd w:val="clear" w:color="auto" w:fill="FFFFFF"/>
        <w:spacing w:before="120" w:after="72"/>
        <w:textAlignment w:val="baseline"/>
        <w:outlineLvl w:val="0"/>
        <w:rPr>
          <w:rFonts w:ascii="Myriad Pro" w:eastAsia="Times New Roman" w:hAnsi="Myriad Pro" w:cs="Times New Roman"/>
          <w:b/>
          <w:bCs/>
          <w:color w:val="4E4E4E"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1EECB272" wp14:editId="798670A4">
            <wp:extent cx="1351280" cy="1009015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510EFA">
        <w:rPr>
          <w:rFonts w:ascii="Myriad Pro" w:eastAsia="Times New Roman" w:hAnsi="Myriad Pro" w:cs="Times New Roman"/>
          <w:b/>
          <w:bCs/>
          <w:color w:val="4E4E4E"/>
          <w:kern w:val="36"/>
          <w:sz w:val="48"/>
          <w:szCs w:val="48"/>
        </w:rPr>
        <w:t>Metaphor and Simile in Songs</w:t>
      </w:r>
    </w:p>
    <w:p w:rsidR="00510EFA" w:rsidRPr="00510EFA" w:rsidRDefault="00510EFA" w:rsidP="00510EFA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color w:val="4E4E4E"/>
          <w:sz w:val="42"/>
          <w:szCs w:val="42"/>
        </w:rPr>
      </w:pPr>
      <w:r w:rsidRPr="00510EFA">
        <w:rPr>
          <w:rFonts w:ascii="Myriad Pro" w:eastAsia="Times New Roman" w:hAnsi="Myriad Pro" w:cs="Times New Roman"/>
          <w:color w:val="4E4E4E"/>
          <w:sz w:val="42"/>
          <w:szCs w:val="42"/>
        </w:rPr>
        <w:br/>
      </w:r>
      <w:r w:rsidRPr="00510EFA"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  <w:t>Grade Level:</w:t>
      </w:r>
    </w:p>
    <w:p w:rsidR="00510EFA" w:rsidRPr="00510EFA" w:rsidRDefault="00510EFA" w:rsidP="00510EFA">
      <w:pPr>
        <w:shd w:val="clear" w:color="auto" w:fill="FFFFFF"/>
        <w:spacing w:before="240" w:after="240"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510EFA">
        <w:rPr>
          <w:rFonts w:ascii="Myriad Pro" w:hAnsi="Myriad Pro" w:cs="Times New Roman"/>
          <w:color w:val="4E4E4E"/>
          <w:sz w:val="21"/>
          <w:szCs w:val="21"/>
        </w:rPr>
        <w:t>4th grade</w:t>
      </w:r>
    </w:p>
    <w:p w:rsidR="00510EFA" w:rsidRPr="00510EFA" w:rsidRDefault="00510EFA" w:rsidP="00510EFA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color w:val="4E4E4E"/>
          <w:sz w:val="42"/>
          <w:szCs w:val="42"/>
        </w:rPr>
      </w:pPr>
      <w:r w:rsidRPr="00510EFA"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  <w:t>Pedagogical Objective:</w:t>
      </w:r>
      <w:r w:rsidRPr="00510EFA"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  <w:br/>
      </w:r>
    </w:p>
    <w:p w:rsidR="00510EFA" w:rsidRPr="00510EFA" w:rsidRDefault="00510EFA" w:rsidP="00510EFA">
      <w:pPr>
        <w:shd w:val="clear" w:color="auto" w:fill="FFFFFF"/>
        <w:spacing w:before="240" w:after="240"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510EFA">
        <w:rPr>
          <w:rFonts w:ascii="Myriad Pro" w:hAnsi="Myriad Pro" w:cs="Times New Roman"/>
          <w:color w:val="4E4E4E"/>
          <w:sz w:val="21"/>
          <w:szCs w:val="21"/>
        </w:rPr>
        <w:t>Students will gain an understanding of the workings of metaphor and simile and will be able to apply that knowledge in conversation, song, and analysis.</w:t>
      </w:r>
    </w:p>
    <w:p w:rsidR="00510EFA" w:rsidRPr="00510EFA" w:rsidRDefault="00510EFA" w:rsidP="00510EFA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color w:val="4E4E4E"/>
          <w:sz w:val="42"/>
          <w:szCs w:val="42"/>
        </w:rPr>
      </w:pPr>
      <w:r w:rsidRPr="00510EFA"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  <w:t>Artistic Output</w:t>
      </w:r>
    </w:p>
    <w:p w:rsidR="00510EFA" w:rsidRPr="00510EFA" w:rsidRDefault="00510EFA" w:rsidP="00510EFA">
      <w:pPr>
        <w:shd w:val="clear" w:color="auto" w:fill="FFFFFF"/>
        <w:spacing w:before="240" w:after="240"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Students will create a </w:t>
      </w:r>
      <w:proofErr w:type="gramStart"/>
      <w:r w:rsidRPr="00510EFA">
        <w:rPr>
          <w:rFonts w:ascii="Myriad Pro" w:hAnsi="Myriad Pro" w:cs="Times New Roman"/>
          <w:color w:val="4E4E4E"/>
          <w:sz w:val="21"/>
          <w:szCs w:val="21"/>
        </w:rPr>
        <w:t>song which</w:t>
      </w:r>
      <w:proofErr w:type="gramEnd"/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 uses metaphor and simile to tell a story in song.</w:t>
      </w:r>
    </w:p>
    <w:p w:rsidR="00510EFA" w:rsidRPr="00510EFA" w:rsidRDefault="00510EFA" w:rsidP="00510EFA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color w:val="4E4E4E"/>
          <w:sz w:val="42"/>
          <w:szCs w:val="42"/>
        </w:rPr>
      </w:pPr>
      <w:r w:rsidRPr="00510EFA"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  <w:t>Lesson Overview:</w:t>
      </w:r>
    </w:p>
    <w:p w:rsidR="00510EFA" w:rsidRPr="00510EFA" w:rsidRDefault="00510EFA" w:rsidP="00510EFA">
      <w:pPr>
        <w:shd w:val="clear" w:color="auto" w:fill="FFFFFF"/>
        <w:spacing w:before="240" w:after="240"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The students will learn to identify metaphor and simile in several songs, </w:t>
      </w:r>
      <w:proofErr w:type="gramStart"/>
      <w:r w:rsidRPr="00510EFA">
        <w:rPr>
          <w:rFonts w:ascii="Myriad Pro" w:hAnsi="Myriad Pro" w:cs="Times New Roman"/>
          <w:color w:val="4E4E4E"/>
          <w:sz w:val="21"/>
          <w:szCs w:val="21"/>
        </w:rPr>
        <w:t>then</w:t>
      </w:r>
      <w:proofErr w:type="gramEnd"/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 identify the same in the text, and in the songs they create and share.</w:t>
      </w:r>
    </w:p>
    <w:p w:rsidR="00510EFA" w:rsidRPr="00510EFA" w:rsidRDefault="00510EFA" w:rsidP="00510EFA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color w:val="4E4E4E"/>
          <w:sz w:val="42"/>
          <w:szCs w:val="42"/>
        </w:rPr>
      </w:pPr>
      <w:r w:rsidRPr="00510EFA"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  <w:t>Length of Lesson:</w:t>
      </w:r>
    </w:p>
    <w:p w:rsidR="00510EFA" w:rsidRPr="00510EFA" w:rsidRDefault="00510EFA" w:rsidP="00510EFA">
      <w:pPr>
        <w:shd w:val="clear" w:color="auto" w:fill="FFFFFF"/>
        <w:spacing w:before="240" w:after="240"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proofErr w:type="gramStart"/>
      <w:r w:rsidRPr="00510EFA">
        <w:rPr>
          <w:rFonts w:ascii="Myriad Pro" w:hAnsi="Myriad Pro" w:cs="Times New Roman"/>
          <w:color w:val="4E4E4E"/>
          <w:sz w:val="21"/>
          <w:szCs w:val="21"/>
        </w:rPr>
        <w:t>1 hour</w:t>
      </w:r>
      <w:proofErr w:type="gramEnd"/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 class period</w:t>
      </w:r>
    </w:p>
    <w:p w:rsidR="00510EFA" w:rsidRPr="00510EFA" w:rsidRDefault="00510EFA" w:rsidP="00510EFA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color w:val="4E4E4E"/>
          <w:sz w:val="42"/>
          <w:szCs w:val="42"/>
        </w:rPr>
      </w:pPr>
      <w:r w:rsidRPr="00510EFA"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  <w:t>Sources:</w:t>
      </w:r>
    </w:p>
    <w:p w:rsidR="00510EFA" w:rsidRPr="00510EFA" w:rsidRDefault="00510EFA" w:rsidP="00510EFA">
      <w:pPr>
        <w:shd w:val="clear" w:color="auto" w:fill="FFFFFF"/>
        <w:spacing w:before="240" w:after="240"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Text: Open </w:t>
      </w:r>
      <w:proofErr w:type="gramStart"/>
      <w:r w:rsidRPr="00510EFA">
        <w:rPr>
          <w:rFonts w:ascii="Myriad Pro" w:hAnsi="Myriad Pro" w:cs="Times New Roman"/>
          <w:color w:val="4E4E4E"/>
          <w:sz w:val="21"/>
          <w:szCs w:val="21"/>
        </w:rPr>
        <w:t>Court :</w:t>
      </w:r>
      <w:proofErr w:type="gramEnd"/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 Bridge Dancers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br/>
        <w:t>CD Player, keyboard.</w:t>
      </w:r>
    </w:p>
    <w:p w:rsidR="00510EFA" w:rsidRPr="00510EFA" w:rsidRDefault="00510EFA" w:rsidP="00510EFA">
      <w:pPr>
        <w:shd w:val="clear" w:color="auto" w:fill="FFFFFF"/>
        <w:spacing w:before="240" w:after="240"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For the warm-up section, have student listens to </w:t>
      </w:r>
      <w:proofErr w:type="gramStart"/>
      <w:r w:rsidRPr="00510EFA">
        <w:rPr>
          <w:rFonts w:ascii="Myriad Pro" w:hAnsi="Myriad Pro" w:cs="Times New Roman"/>
          <w:color w:val="4E4E4E"/>
          <w:sz w:val="21"/>
          <w:szCs w:val="21"/>
        </w:rPr>
        <w:t>songs which</w:t>
      </w:r>
      <w:proofErr w:type="gramEnd"/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 use metaphor and simile: such as:</w:t>
      </w:r>
    </w:p>
    <w:p w:rsidR="00510EFA" w:rsidRPr="00510EFA" w:rsidRDefault="00510EFA" w:rsidP="00510EFA">
      <w:pPr>
        <w:numPr>
          <w:ilvl w:val="0"/>
          <w:numId w:val="1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Gordon Lightfoot, “The Wreck of the Edmund Fitzgerald”</w:t>
      </w:r>
    </w:p>
    <w:p w:rsidR="00510EFA" w:rsidRPr="00510EFA" w:rsidRDefault="00510EFA" w:rsidP="00510EFA">
      <w:pPr>
        <w:numPr>
          <w:ilvl w:val="0"/>
          <w:numId w:val="1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Led Zeppelin: “Stairway to Heaven”</w:t>
      </w:r>
    </w:p>
    <w:p w:rsidR="00510EFA" w:rsidRPr="00510EFA" w:rsidRDefault="00510EFA" w:rsidP="00510EFA">
      <w:pPr>
        <w:numPr>
          <w:ilvl w:val="0"/>
          <w:numId w:val="1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George Harrison: “While My Guitar Gently Weeps”</w:t>
      </w:r>
    </w:p>
    <w:p w:rsidR="00510EFA" w:rsidRPr="00510EFA" w:rsidRDefault="00510EFA" w:rsidP="00510EFA">
      <w:pPr>
        <w:numPr>
          <w:ilvl w:val="0"/>
          <w:numId w:val="1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 xml:space="preserve">Bob </w:t>
      </w:r>
      <w:proofErr w:type="spellStart"/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Seger</w:t>
      </w:r>
      <w:proofErr w:type="spellEnd"/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, “Like a Rock”</w:t>
      </w:r>
    </w:p>
    <w:p w:rsidR="00510EFA" w:rsidRPr="00510EFA" w:rsidRDefault="00510EFA" w:rsidP="00510EFA">
      <w:pPr>
        <w:numPr>
          <w:ilvl w:val="0"/>
          <w:numId w:val="1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Bob Dylan</w:t>
      </w:r>
      <w:proofErr w:type="gramStart"/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, :</w:t>
      </w:r>
      <w:proofErr w:type="gramEnd"/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”Like a Rolling Stone”</w:t>
      </w:r>
    </w:p>
    <w:p w:rsidR="00510EFA" w:rsidRPr="00510EFA" w:rsidRDefault="00510EFA" w:rsidP="00510EFA">
      <w:pPr>
        <w:shd w:val="clear" w:color="auto" w:fill="FFFFFF"/>
        <w:spacing w:before="240" w:after="240"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510EFA">
        <w:rPr>
          <w:rFonts w:ascii="Myriad Pro" w:hAnsi="Myriad Pro" w:cs="Times New Roman"/>
          <w:color w:val="4E4E4E"/>
          <w:sz w:val="21"/>
          <w:szCs w:val="21"/>
        </w:rPr>
        <w:t>For the journaling section, provide a series of CDs of different types of music designed to promote relaxation:</w:t>
      </w:r>
    </w:p>
    <w:p w:rsidR="00510EFA" w:rsidRPr="00510EFA" w:rsidRDefault="00510EFA" w:rsidP="00510EFA">
      <w:pPr>
        <w:numPr>
          <w:ilvl w:val="0"/>
          <w:numId w:val="2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lastRenderedPageBreak/>
        <w:t>J S Bach </w:t>
      </w:r>
      <w:r w:rsidRPr="00510EFA">
        <w:rPr>
          <w:rFonts w:ascii="Myriad Pro" w:eastAsia="Times New Roman" w:hAnsi="Myriad Pro" w:cs="Times New Roman"/>
          <w:i/>
          <w:iCs/>
          <w:color w:val="4E4E4E"/>
          <w:sz w:val="20"/>
          <w:szCs w:val="20"/>
          <w:bdr w:val="none" w:sz="0" w:space="0" w:color="auto" w:frame="1"/>
        </w:rPr>
        <w:t>Brandenburg Concertos</w:t>
      </w:r>
    </w:p>
    <w:p w:rsidR="00510EFA" w:rsidRPr="00510EFA" w:rsidRDefault="00510EFA" w:rsidP="00510EFA">
      <w:pPr>
        <w:numPr>
          <w:ilvl w:val="0"/>
          <w:numId w:val="2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Music of Steven Halpern, Ph. D, music specifically designed to equalize the energy of the brain, and to promote relaxation</w:t>
      </w:r>
    </w:p>
    <w:p w:rsidR="00510EFA" w:rsidRPr="00510EFA" w:rsidRDefault="00510EFA" w:rsidP="00510EFA">
      <w:pPr>
        <w:numPr>
          <w:ilvl w:val="0"/>
          <w:numId w:val="2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 xml:space="preserve">Pat </w:t>
      </w:r>
      <w:proofErr w:type="spellStart"/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Metheny</w:t>
      </w:r>
      <w:proofErr w:type="spellEnd"/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, a beloved contemporary jazz artist</w:t>
      </w:r>
    </w:p>
    <w:p w:rsidR="00510EFA" w:rsidRPr="00510EFA" w:rsidRDefault="00510EFA" w:rsidP="00510EFA">
      <w:pPr>
        <w:numPr>
          <w:ilvl w:val="0"/>
          <w:numId w:val="2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Various Latin Jazz artists, including Poncho Sanchez</w:t>
      </w:r>
    </w:p>
    <w:p w:rsidR="00510EFA" w:rsidRPr="00510EFA" w:rsidRDefault="00510EFA" w:rsidP="00510EFA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color w:val="4E4E4E"/>
          <w:sz w:val="42"/>
          <w:szCs w:val="42"/>
        </w:rPr>
      </w:pPr>
      <w:r w:rsidRPr="00510EFA"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  <w:t>Notes:</w:t>
      </w:r>
    </w:p>
    <w:p w:rsidR="00510EFA" w:rsidRPr="00510EFA" w:rsidRDefault="00510EFA" w:rsidP="00510EFA">
      <w:pPr>
        <w:shd w:val="clear" w:color="auto" w:fill="FFFFFF"/>
        <w:spacing w:before="240" w:after="240"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This class took place at </w:t>
      </w:r>
      <w:proofErr w:type="spellStart"/>
      <w:r w:rsidRPr="00510EFA">
        <w:rPr>
          <w:rFonts w:ascii="Myriad Pro" w:hAnsi="Myriad Pro" w:cs="Times New Roman"/>
          <w:color w:val="4E4E4E"/>
          <w:sz w:val="21"/>
          <w:szCs w:val="21"/>
        </w:rPr>
        <w:t>Maybury</w:t>
      </w:r>
      <w:proofErr w:type="spellEnd"/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 Elementary School</w:t>
      </w:r>
    </w:p>
    <w:p w:rsidR="00510EFA" w:rsidRPr="00510EFA" w:rsidRDefault="00510EFA" w:rsidP="00510EFA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color w:val="4E4E4E"/>
          <w:sz w:val="42"/>
          <w:szCs w:val="42"/>
        </w:rPr>
      </w:pPr>
      <w:r w:rsidRPr="00510EFA"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  <w:t>Instructional Objectives:</w:t>
      </w:r>
    </w:p>
    <w:p w:rsidR="00510EFA" w:rsidRPr="00510EFA" w:rsidRDefault="00510EFA" w:rsidP="00510EFA">
      <w:pPr>
        <w:numPr>
          <w:ilvl w:val="0"/>
          <w:numId w:val="3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Warm-up: Group listen to the song: Wreck of the Edmund Fitzgerald Ask the students to recap/retell the story depicted in the song</w:t>
      </w:r>
    </w:p>
    <w:p w:rsidR="00510EFA" w:rsidRPr="00510EFA" w:rsidRDefault="00510EFA" w:rsidP="00510EFA">
      <w:pPr>
        <w:numPr>
          <w:ilvl w:val="0"/>
          <w:numId w:val="3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Have students recap/retell the story of “Bridge Dancers”</w:t>
      </w:r>
    </w:p>
    <w:p w:rsidR="00510EFA" w:rsidRPr="00510EFA" w:rsidRDefault="00510EFA" w:rsidP="00510EFA">
      <w:pPr>
        <w:numPr>
          <w:ilvl w:val="0"/>
          <w:numId w:val="3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Introduce the concepts of metaphor and simile one a time and develop a corresponding song for each concept. End unit with a five minutes stretching exercise.</w:t>
      </w:r>
    </w:p>
    <w:p w:rsidR="00510EFA" w:rsidRPr="00510EFA" w:rsidRDefault="00510EFA" w:rsidP="00510EFA">
      <w:pPr>
        <w:numPr>
          <w:ilvl w:val="0"/>
          <w:numId w:val="3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Continue developing songs in small groups</w:t>
      </w:r>
    </w:p>
    <w:p w:rsidR="00510EFA" w:rsidRPr="00510EFA" w:rsidRDefault="00510EFA" w:rsidP="00510EFA">
      <w:pPr>
        <w:numPr>
          <w:ilvl w:val="0"/>
          <w:numId w:val="3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Recapitulation and journaling to music</w:t>
      </w:r>
    </w:p>
    <w:p w:rsidR="00510EFA" w:rsidRPr="00510EFA" w:rsidRDefault="00510EFA" w:rsidP="00510EFA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color w:val="4E4E4E"/>
          <w:sz w:val="42"/>
          <w:szCs w:val="42"/>
        </w:rPr>
      </w:pPr>
      <w:r w:rsidRPr="00510EFA"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  <w:t>Supplies:</w:t>
      </w:r>
    </w:p>
    <w:p w:rsidR="00510EFA" w:rsidRPr="00510EFA" w:rsidRDefault="00510EFA" w:rsidP="00510EFA">
      <w:pPr>
        <w:shd w:val="clear" w:color="auto" w:fill="FFFFFF"/>
        <w:spacing w:before="240" w:after="240"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510EFA">
        <w:rPr>
          <w:rFonts w:ascii="Myriad Pro" w:hAnsi="Myriad Pro" w:cs="Times New Roman"/>
          <w:color w:val="4E4E4E"/>
          <w:sz w:val="21"/>
          <w:szCs w:val="21"/>
        </w:rPr>
        <w:t>Journals</w:t>
      </w:r>
    </w:p>
    <w:p w:rsidR="00510EFA" w:rsidRPr="00510EFA" w:rsidRDefault="00510EFA" w:rsidP="00510EFA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color w:val="4E4E4E"/>
          <w:sz w:val="42"/>
          <w:szCs w:val="42"/>
        </w:rPr>
      </w:pPr>
      <w:r w:rsidRPr="00510EFA"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  <w:t>Instructional Plan:</w:t>
      </w:r>
      <w:r w:rsidRPr="00510EFA"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  <w:br/>
      </w:r>
    </w:p>
    <w:p w:rsidR="00510EFA" w:rsidRPr="00510EFA" w:rsidRDefault="00510EFA" w:rsidP="00510EFA">
      <w:pPr>
        <w:shd w:val="clear" w:color="auto" w:fill="FFFFFF"/>
        <w:spacing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510EFA">
        <w:rPr>
          <w:rFonts w:ascii="Myriad Pro" w:hAnsi="Myriad Pro" w:cs="Times New Roman"/>
          <w:b/>
          <w:bCs/>
          <w:color w:val="4E4E4E"/>
          <w:sz w:val="21"/>
          <w:szCs w:val="21"/>
          <w:bdr w:val="none" w:sz="0" w:space="0" w:color="auto" w:frame="1"/>
        </w:rPr>
        <w:t>Warm Up</w:t>
      </w:r>
      <w:r w:rsidRPr="00510EFA">
        <w:rPr>
          <w:rFonts w:ascii="Myriad Pro" w:hAnsi="Myriad Pro" w:cs="Times New Roman"/>
          <w:b/>
          <w:bCs/>
          <w:i/>
          <w:iCs/>
          <w:color w:val="4E4E4E"/>
          <w:sz w:val="21"/>
          <w:szCs w:val="21"/>
          <w:bdr w:val="none" w:sz="0" w:space="0" w:color="auto" w:frame="1"/>
        </w:rPr>
        <w:br/>
      </w:r>
      <w:r w:rsidRPr="00510EFA">
        <w:rPr>
          <w:rFonts w:ascii="Myriad Pro" w:hAnsi="Myriad Pro" w:cs="Times New Roman"/>
          <w:color w:val="4E4E4E"/>
          <w:sz w:val="21"/>
          <w:szCs w:val="21"/>
        </w:rPr>
        <w:t>Have students listen to the song: “Wreck of the Edmund Fitzgerald” Ask the students to recap/retell the story depicted in the song</w:t>
      </w:r>
      <w:r w:rsidRPr="00510EFA">
        <w:rPr>
          <w:rFonts w:ascii="Myriad Pro" w:hAnsi="Myriad Pro" w:cs="Times New Roman"/>
          <w:b/>
          <w:bCs/>
          <w:color w:val="4E4E4E"/>
          <w:sz w:val="21"/>
          <w:szCs w:val="21"/>
          <w:bdr w:val="none" w:sz="0" w:space="0" w:color="auto" w:frame="1"/>
        </w:rPr>
        <w:t>.</w:t>
      </w:r>
    </w:p>
    <w:p w:rsidR="00510EFA" w:rsidRPr="00510EFA" w:rsidRDefault="00510EFA" w:rsidP="00510EFA">
      <w:pPr>
        <w:shd w:val="clear" w:color="auto" w:fill="FFFFFF"/>
        <w:spacing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510EFA">
        <w:rPr>
          <w:rFonts w:ascii="Myriad Pro" w:hAnsi="Myriad Pro" w:cs="Times New Roman"/>
          <w:b/>
          <w:bCs/>
          <w:i/>
          <w:iCs/>
          <w:color w:val="4E4E4E"/>
          <w:sz w:val="21"/>
          <w:szCs w:val="21"/>
          <w:bdr w:val="none" w:sz="0" w:space="0" w:color="auto" w:frame="1"/>
        </w:rPr>
        <w:t>Introductory Activity</w:t>
      </w:r>
      <w:r w:rsidRPr="00510EFA">
        <w:rPr>
          <w:rFonts w:ascii="Myriad Pro" w:hAnsi="Myriad Pro" w:cs="Times New Roman"/>
          <w:b/>
          <w:bCs/>
          <w:i/>
          <w:iCs/>
          <w:color w:val="4E4E4E"/>
          <w:sz w:val="21"/>
          <w:szCs w:val="21"/>
          <w:bdr w:val="none" w:sz="0" w:space="0" w:color="auto" w:frame="1"/>
        </w:rPr>
        <w:br/>
      </w:r>
      <w:r w:rsidRPr="00510EFA">
        <w:rPr>
          <w:rFonts w:ascii="Myriad Pro" w:hAnsi="Myriad Pro" w:cs="Times New Roman"/>
          <w:color w:val="4E4E4E"/>
          <w:sz w:val="21"/>
          <w:szCs w:val="21"/>
        </w:rPr>
        <w:t>Review concepts of metaphor and simile. Have students give an example of each from the song.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br/>
        <w:t>Definition: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br/>
      </w:r>
      <w:r w:rsidRPr="00510EFA">
        <w:rPr>
          <w:rFonts w:ascii="Myriad Pro" w:hAnsi="Myriad Pro" w:cs="Times New Roman"/>
          <w:color w:val="4E4E4E"/>
          <w:sz w:val="21"/>
          <w:szCs w:val="21"/>
          <w:u w:val="single"/>
          <w:bdr w:val="none" w:sz="0" w:space="0" w:color="auto" w:frame="1"/>
        </w:rPr>
        <w:t>Simile: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 an </w:t>
      </w:r>
      <w:proofErr w:type="gramStart"/>
      <w:r w:rsidRPr="00510EFA">
        <w:rPr>
          <w:rFonts w:ascii="Myriad Pro" w:hAnsi="Myriad Pro" w:cs="Times New Roman"/>
          <w:color w:val="4E4E4E"/>
          <w:sz w:val="21"/>
          <w:szCs w:val="21"/>
        </w:rPr>
        <w:t>expression which</w:t>
      </w:r>
      <w:proofErr w:type="gramEnd"/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 directly compares two dissimilar objects using the words “like” or “as”. </w:t>
      </w:r>
      <w:proofErr w:type="gramStart"/>
      <w:r w:rsidRPr="00510EFA">
        <w:rPr>
          <w:rFonts w:ascii="Myriad Pro" w:hAnsi="Myriad Pro" w:cs="Times New Roman"/>
          <w:color w:val="4E4E4E"/>
          <w:sz w:val="21"/>
          <w:szCs w:val="21"/>
        </w:rPr>
        <w:t>i</w:t>
      </w:r>
      <w:proofErr w:type="gramEnd"/>
      <w:r w:rsidRPr="00510EFA">
        <w:rPr>
          <w:rFonts w:ascii="Myriad Pro" w:hAnsi="Myriad Pro" w:cs="Times New Roman"/>
          <w:color w:val="4E4E4E"/>
          <w:sz w:val="21"/>
          <w:szCs w:val="21"/>
        </w:rPr>
        <w:t>.e. as in the song “Twinkle, twinkle, little star/ how I wonder what you are/Up above the world so high/Like a diamond in the sky./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br/>
        <w:t xml:space="preserve">Metaphor: an expression which describes an object as another object for poetic purposes. </w:t>
      </w:r>
      <w:proofErr w:type="gramStart"/>
      <w:r w:rsidRPr="00510EFA">
        <w:rPr>
          <w:rFonts w:ascii="Myriad Pro" w:hAnsi="Myriad Pro" w:cs="Times New Roman"/>
          <w:color w:val="4E4E4E"/>
          <w:sz w:val="21"/>
          <w:szCs w:val="21"/>
        </w:rPr>
        <w:t>i</w:t>
      </w:r>
      <w:proofErr w:type="gramEnd"/>
      <w:r w:rsidRPr="00510EFA">
        <w:rPr>
          <w:rFonts w:ascii="Myriad Pro" w:hAnsi="Myriad Pro" w:cs="Times New Roman"/>
          <w:color w:val="4E4E4E"/>
          <w:sz w:val="21"/>
          <w:szCs w:val="21"/>
        </w:rPr>
        <w:t>.e., “You are the sunshine of my life”</w:t>
      </w:r>
    </w:p>
    <w:p w:rsidR="00510EFA" w:rsidRPr="00510EFA" w:rsidRDefault="00510EFA" w:rsidP="00510EFA">
      <w:pPr>
        <w:shd w:val="clear" w:color="auto" w:fill="FFFFFF"/>
        <w:spacing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510EFA">
        <w:rPr>
          <w:rFonts w:ascii="Myriad Pro" w:hAnsi="Myriad Pro" w:cs="Times New Roman"/>
          <w:b/>
          <w:bCs/>
          <w:color w:val="4E4E4E"/>
          <w:sz w:val="21"/>
          <w:szCs w:val="21"/>
          <w:bdr w:val="none" w:sz="0" w:space="0" w:color="auto" w:frame="1"/>
        </w:rPr>
        <w:t>Developmental Activity</w:t>
      </w:r>
      <w:r w:rsidRPr="00510EFA">
        <w:rPr>
          <w:rFonts w:ascii="Myriad Pro" w:hAnsi="Myriad Pro" w:cs="Times New Roman"/>
          <w:b/>
          <w:bCs/>
          <w:color w:val="4E4E4E"/>
          <w:sz w:val="21"/>
          <w:szCs w:val="21"/>
          <w:bdr w:val="none" w:sz="0" w:space="0" w:color="auto" w:frame="1"/>
        </w:rPr>
        <w:br/>
      </w:r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Have students develop a list of nouns using the story “Bridge Dancers” as the source. </w:t>
      </w:r>
      <w:proofErr w:type="gramStart"/>
      <w:r w:rsidRPr="00510EFA">
        <w:rPr>
          <w:rFonts w:ascii="Myriad Pro" w:hAnsi="Myriad Pro" w:cs="Times New Roman"/>
          <w:color w:val="4E4E4E"/>
          <w:sz w:val="21"/>
          <w:szCs w:val="21"/>
        </w:rPr>
        <w:t>Combine nouns into meaningful and nonsense similes and metaphors.</w:t>
      </w:r>
      <w:proofErr w:type="gramEnd"/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 For example, “worker, handsaw, lunch bucket, foreman” “The worker was a handsaw in knotty hard wood.” “The foreman was like a </w:t>
      </w:r>
      <w:proofErr w:type="spellStart"/>
      <w:r w:rsidRPr="00510EFA">
        <w:rPr>
          <w:rFonts w:ascii="Myriad Pro" w:hAnsi="Myriad Pro" w:cs="Times New Roman"/>
          <w:color w:val="4E4E4E"/>
          <w:sz w:val="21"/>
          <w:szCs w:val="21"/>
        </w:rPr>
        <w:t>lunchbucket</w:t>
      </w:r>
      <w:proofErr w:type="spellEnd"/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 in the late afternoon”. Have students share their examples.</w:t>
      </w:r>
    </w:p>
    <w:p w:rsidR="00510EFA" w:rsidRPr="00510EFA" w:rsidRDefault="00510EFA" w:rsidP="00510EFA">
      <w:pPr>
        <w:shd w:val="clear" w:color="auto" w:fill="FFFFFF"/>
        <w:spacing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510EFA">
        <w:rPr>
          <w:rFonts w:ascii="Myriad Pro" w:hAnsi="Myriad Pro" w:cs="Times New Roman"/>
          <w:b/>
          <w:bCs/>
          <w:i/>
          <w:iCs/>
          <w:color w:val="4E4E4E"/>
          <w:sz w:val="21"/>
          <w:szCs w:val="21"/>
          <w:bdr w:val="none" w:sz="0" w:space="0" w:color="auto" w:frame="1"/>
        </w:rPr>
        <w:t>Guided Practice</w:t>
      </w:r>
      <w:r w:rsidRPr="00510EFA">
        <w:rPr>
          <w:rFonts w:ascii="Myriad Pro" w:hAnsi="Myriad Pro" w:cs="Times New Roman"/>
          <w:b/>
          <w:bCs/>
          <w:i/>
          <w:iCs/>
          <w:color w:val="4E4E4E"/>
          <w:sz w:val="21"/>
          <w:szCs w:val="21"/>
          <w:bdr w:val="none" w:sz="0" w:space="0" w:color="auto" w:frame="1"/>
        </w:rPr>
        <w:br/>
      </w:r>
      <w:r w:rsidRPr="00510EFA">
        <w:rPr>
          <w:rFonts w:ascii="Myriad Pro" w:hAnsi="Myriad Pro" w:cs="Times New Roman"/>
          <w:color w:val="4E4E4E"/>
          <w:sz w:val="21"/>
          <w:szCs w:val="21"/>
        </w:rPr>
        <w:t>Have students come up with a list of 4-6 well known songs. (</w:t>
      </w:r>
      <w:proofErr w:type="gramStart"/>
      <w:r w:rsidRPr="00510EFA">
        <w:rPr>
          <w:rFonts w:ascii="Myriad Pro" w:hAnsi="Myriad Pro" w:cs="Times New Roman"/>
          <w:color w:val="4E4E4E"/>
          <w:sz w:val="21"/>
          <w:szCs w:val="21"/>
        </w:rPr>
        <w:t>such</w:t>
      </w:r>
      <w:proofErr w:type="gramEnd"/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 as </w:t>
      </w:r>
      <w:r w:rsidRPr="00510EFA">
        <w:rPr>
          <w:rFonts w:ascii="Myriad Pro" w:hAnsi="Myriad Pro" w:cs="Times New Roman"/>
          <w:i/>
          <w:iCs/>
          <w:color w:val="4E4E4E"/>
          <w:sz w:val="21"/>
          <w:szCs w:val="21"/>
          <w:bdr w:val="none" w:sz="0" w:space="0" w:color="auto" w:frame="1"/>
        </w:rPr>
        <w:t>Home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t> </w:t>
      </w:r>
      <w:r w:rsidRPr="00510EFA">
        <w:rPr>
          <w:rFonts w:ascii="Myriad Pro" w:hAnsi="Myriad Pro" w:cs="Times New Roman"/>
          <w:i/>
          <w:iCs/>
          <w:color w:val="4E4E4E"/>
          <w:sz w:val="21"/>
          <w:szCs w:val="21"/>
          <w:bdr w:val="none" w:sz="0" w:space="0" w:color="auto" w:frame="1"/>
        </w:rPr>
        <w:t>on the Range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t>, </w:t>
      </w:r>
      <w:r w:rsidRPr="00510EFA">
        <w:rPr>
          <w:rFonts w:ascii="Myriad Pro" w:hAnsi="Myriad Pro" w:cs="Times New Roman"/>
          <w:i/>
          <w:iCs/>
          <w:color w:val="4E4E4E"/>
          <w:sz w:val="21"/>
          <w:szCs w:val="21"/>
          <w:bdr w:val="none" w:sz="0" w:space="0" w:color="auto" w:frame="1"/>
        </w:rPr>
        <w:t>On Top of Old Smoky, This Land is Your Land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, </w:t>
      </w:r>
      <w:proofErr w:type="spellStart"/>
      <w:r w:rsidRPr="00510EFA">
        <w:rPr>
          <w:rFonts w:ascii="Myriad Pro" w:hAnsi="Myriad Pro" w:cs="Times New Roman"/>
          <w:color w:val="4E4E4E"/>
          <w:sz w:val="21"/>
          <w:szCs w:val="21"/>
        </w:rPr>
        <w:t>etc</w:t>
      </w:r>
      <w:proofErr w:type="spellEnd"/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) Using the similes and metaphors just developed (or adding new ones), have groups of 3-4 students write short songs segment using the </w:t>
      </w:r>
      <w:proofErr w:type="gramStart"/>
      <w:r w:rsidRPr="00510EFA">
        <w:rPr>
          <w:rFonts w:ascii="Myriad Pro" w:hAnsi="Myriad Pro" w:cs="Times New Roman"/>
          <w:color w:val="4E4E4E"/>
          <w:sz w:val="21"/>
          <w:szCs w:val="21"/>
        </w:rPr>
        <w:t>well known</w:t>
      </w:r>
      <w:proofErr w:type="gramEnd"/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 melodies.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br/>
        <w:t>Example: (To the melody of </w:t>
      </w:r>
      <w:r w:rsidRPr="00510EFA">
        <w:rPr>
          <w:rFonts w:ascii="Myriad Pro" w:hAnsi="Myriad Pro" w:cs="Times New Roman"/>
          <w:i/>
          <w:iCs/>
          <w:color w:val="4E4E4E"/>
          <w:sz w:val="21"/>
          <w:szCs w:val="21"/>
          <w:bdr w:val="none" w:sz="0" w:space="0" w:color="auto" w:frame="1"/>
        </w:rPr>
        <w:t>On Top of Old Smoky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t>)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br/>
        <w:t>“On top of a high bridge/men work hard all day/they look like the sunshine/and shine like a ray”</w:t>
      </w:r>
    </w:p>
    <w:p w:rsidR="00510EFA" w:rsidRPr="00510EFA" w:rsidRDefault="00510EFA" w:rsidP="00510EFA">
      <w:pPr>
        <w:shd w:val="clear" w:color="auto" w:fill="FFFFFF"/>
        <w:spacing w:before="240" w:after="240"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After each group have developed at least one phrase, stop for a </w:t>
      </w:r>
      <w:proofErr w:type="gramStart"/>
      <w:r w:rsidRPr="00510EFA">
        <w:rPr>
          <w:rFonts w:ascii="Myriad Pro" w:hAnsi="Myriad Pro" w:cs="Times New Roman"/>
          <w:color w:val="4E4E4E"/>
          <w:sz w:val="21"/>
          <w:szCs w:val="21"/>
        </w:rPr>
        <w:t>5 minute</w:t>
      </w:r>
      <w:proofErr w:type="gramEnd"/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 stretching exercise.</w:t>
      </w:r>
    </w:p>
    <w:p w:rsidR="00510EFA" w:rsidRPr="00510EFA" w:rsidRDefault="00510EFA" w:rsidP="00510EFA">
      <w:pPr>
        <w:shd w:val="clear" w:color="auto" w:fill="FFFFFF"/>
        <w:spacing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510EFA">
        <w:rPr>
          <w:rFonts w:ascii="Myriad Pro" w:hAnsi="Myriad Pro" w:cs="Times New Roman"/>
          <w:b/>
          <w:bCs/>
          <w:i/>
          <w:iCs/>
          <w:color w:val="4E4E4E"/>
          <w:sz w:val="21"/>
          <w:szCs w:val="21"/>
          <w:bdr w:val="none" w:sz="0" w:space="0" w:color="auto" w:frame="1"/>
        </w:rPr>
        <w:t>Reflective Practice</w:t>
      </w:r>
      <w:r w:rsidRPr="00510EFA">
        <w:rPr>
          <w:rFonts w:ascii="Myriad Pro" w:hAnsi="Myriad Pro" w:cs="Times New Roman"/>
          <w:b/>
          <w:bCs/>
          <w:i/>
          <w:iCs/>
          <w:color w:val="4E4E4E"/>
          <w:sz w:val="21"/>
          <w:szCs w:val="21"/>
          <w:bdr w:val="none" w:sz="0" w:space="0" w:color="auto" w:frame="1"/>
        </w:rPr>
        <w:br/>
      </w:r>
      <w:r w:rsidRPr="00510EFA">
        <w:rPr>
          <w:rFonts w:ascii="Myriad Pro" w:hAnsi="Myriad Pro" w:cs="Times New Roman"/>
          <w:color w:val="4E4E4E"/>
          <w:sz w:val="21"/>
          <w:szCs w:val="21"/>
        </w:rPr>
        <w:t>Give groups time to perform their metaphor or simile song phrase for the whole group</w:t>
      </w:r>
      <w:proofErr w:type="gramStart"/>
      <w:r w:rsidRPr="00510EFA">
        <w:rPr>
          <w:rFonts w:ascii="Myriad Pro" w:hAnsi="Myriad Pro" w:cs="Times New Roman"/>
          <w:color w:val="4E4E4E"/>
          <w:sz w:val="21"/>
          <w:szCs w:val="21"/>
        </w:rPr>
        <w:t>..</w:t>
      </w:r>
      <w:proofErr w:type="gramEnd"/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 . Identify the metaphor or similes used in each song. End the sessions with </w:t>
      </w:r>
      <w:proofErr w:type="gramStart"/>
      <w:r w:rsidRPr="00510EFA">
        <w:rPr>
          <w:rFonts w:ascii="Myriad Pro" w:hAnsi="Myriad Pro" w:cs="Times New Roman"/>
          <w:color w:val="4E4E4E"/>
          <w:sz w:val="21"/>
          <w:szCs w:val="21"/>
        </w:rPr>
        <w:t>students</w:t>
      </w:r>
      <w:proofErr w:type="gramEnd"/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 journaling about the day’s session while they listen to the music.</w:t>
      </w:r>
    </w:p>
    <w:p w:rsidR="00510EFA" w:rsidRDefault="00510EFA" w:rsidP="00510EFA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</w:pPr>
    </w:p>
    <w:p w:rsidR="00510EFA" w:rsidRPr="00510EFA" w:rsidRDefault="00510EFA" w:rsidP="00510EFA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color w:val="4E4E4E"/>
          <w:sz w:val="42"/>
          <w:szCs w:val="42"/>
        </w:rPr>
      </w:pPr>
      <w:r w:rsidRPr="00510EFA"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  <w:t>Assessment Standard</w:t>
      </w:r>
    </w:p>
    <w:p w:rsidR="00510EFA" w:rsidRPr="00510EFA" w:rsidRDefault="00510EFA" w:rsidP="00510EFA">
      <w:pPr>
        <w:shd w:val="clear" w:color="auto" w:fill="FFFFFF"/>
        <w:spacing w:before="240" w:after="240"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Identify the </w:t>
      </w:r>
      <w:proofErr w:type="gramStart"/>
      <w:r w:rsidRPr="00510EFA">
        <w:rPr>
          <w:rFonts w:ascii="Myriad Pro" w:hAnsi="Myriad Pro" w:cs="Times New Roman"/>
          <w:color w:val="4E4E4E"/>
          <w:sz w:val="21"/>
          <w:szCs w:val="21"/>
        </w:rPr>
        <w:t>behavior which</w:t>
      </w:r>
      <w:proofErr w:type="gramEnd"/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 supports the content standard.</w:t>
      </w:r>
    </w:p>
    <w:p w:rsidR="00510EFA" w:rsidRPr="00510EFA" w:rsidRDefault="00510EFA" w:rsidP="00510EFA">
      <w:pPr>
        <w:numPr>
          <w:ilvl w:val="0"/>
          <w:numId w:val="4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Create (cognitive)</w:t>
      </w:r>
    </w:p>
    <w:p w:rsidR="00510EFA" w:rsidRPr="00510EFA" w:rsidRDefault="00510EFA" w:rsidP="00510EFA">
      <w:pPr>
        <w:numPr>
          <w:ilvl w:val="1"/>
          <w:numId w:val="4"/>
        </w:numPr>
        <w:shd w:val="clear" w:color="auto" w:fill="FFFFFF"/>
        <w:spacing w:line="293" w:lineRule="atLeast"/>
        <w:ind w:left="12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The student will identify similes and metaphors in a variety of usages</w:t>
      </w:r>
    </w:p>
    <w:p w:rsidR="00510EFA" w:rsidRPr="00510EFA" w:rsidRDefault="00510EFA" w:rsidP="00510EFA">
      <w:pPr>
        <w:numPr>
          <w:ilvl w:val="1"/>
          <w:numId w:val="4"/>
        </w:numPr>
        <w:shd w:val="clear" w:color="auto" w:fill="FFFFFF"/>
        <w:spacing w:line="293" w:lineRule="atLeast"/>
        <w:ind w:left="12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The student will combine nouns to create a variety of similes and metaphors</w:t>
      </w:r>
    </w:p>
    <w:p w:rsidR="00510EFA" w:rsidRPr="00510EFA" w:rsidRDefault="00510EFA" w:rsidP="00510EFA">
      <w:pPr>
        <w:numPr>
          <w:ilvl w:val="1"/>
          <w:numId w:val="4"/>
        </w:numPr>
        <w:shd w:val="clear" w:color="auto" w:fill="FFFFFF"/>
        <w:spacing w:line="293" w:lineRule="atLeast"/>
        <w:ind w:left="12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The student will apply appropriate elements from the text to create short song segments</w:t>
      </w:r>
    </w:p>
    <w:p w:rsidR="00510EFA" w:rsidRPr="00510EFA" w:rsidRDefault="00510EFA" w:rsidP="00510EFA">
      <w:pPr>
        <w:numPr>
          <w:ilvl w:val="1"/>
          <w:numId w:val="4"/>
        </w:numPr>
        <w:shd w:val="clear" w:color="auto" w:fill="FFFFFF"/>
        <w:spacing w:line="293" w:lineRule="atLeast"/>
        <w:ind w:left="12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Student songwriting conveys detailed information about the text’s content</w:t>
      </w:r>
    </w:p>
    <w:p w:rsidR="00510EFA" w:rsidRPr="00510EFA" w:rsidRDefault="00510EFA" w:rsidP="00510EFA">
      <w:pPr>
        <w:numPr>
          <w:ilvl w:val="0"/>
          <w:numId w:val="4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Perform (psychomotor)</w:t>
      </w:r>
    </w:p>
    <w:p w:rsidR="00510EFA" w:rsidRPr="00510EFA" w:rsidRDefault="00510EFA" w:rsidP="00510EFA">
      <w:pPr>
        <w:numPr>
          <w:ilvl w:val="1"/>
          <w:numId w:val="4"/>
        </w:numPr>
        <w:shd w:val="clear" w:color="auto" w:fill="FFFFFF"/>
        <w:spacing w:line="293" w:lineRule="atLeast"/>
        <w:ind w:left="12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The student will be able to describe the decision to use specific nouns from the texts in similes or metaphors of the songs</w:t>
      </w:r>
    </w:p>
    <w:p w:rsidR="00510EFA" w:rsidRPr="00510EFA" w:rsidRDefault="00510EFA" w:rsidP="00510EFA">
      <w:pPr>
        <w:numPr>
          <w:ilvl w:val="1"/>
          <w:numId w:val="4"/>
        </w:numPr>
        <w:shd w:val="clear" w:color="auto" w:fill="FFFFFF"/>
        <w:spacing w:line="293" w:lineRule="atLeast"/>
        <w:ind w:left="12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The student uses elements from several texts to generate songs</w:t>
      </w:r>
    </w:p>
    <w:p w:rsidR="00510EFA" w:rsidRPr="00510EFA" w:rsidRDefault="00510EFA" w:rsidP="00510EFA">
      <w:pPr>
        <w:numPr>
          <w:ilvl w:val="1"/>
          <w:numId w:val="4"/>
        </w:numPr>
        <w:shd w:val="clear" w:color="auto" w:fill="FFFFFF"/>
        <w:spacing w:line="293" w:lineRule="atLeast"/>
        <w:ind w:left="12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Students enthusiastically join the group singing</w:t>
      </w:r>
    </w:p>
    <w:p w:rsidR="00510EFA" w:rsidRPr="00510EFA" w:rsidRDefault="00510EFA" w:rsidP="00510EFA">
      <w:pPr>
        <w:numPr>
          <w:ilvl w:val="0"/>
          <w:numId w:val="4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Respond (affective)</w:t>
      </w:r>
    </w:p>
    <w:p w:rsidR="00510EFA" w:rsidRPr="00510EFA" w:rsidRDefault="00510EFA" w:rsidP="00510EFA">
      <w:pPr>
        <w:numPr>
          <w:ilvl w:val="1"/>
          <w:numId w:val="4"/>
        </w:numPr>
        <w:shd w:val="clear" w:color="auto" w:fill="FFFFFF"/>
        <w:spacing w:line="293" w:lineRule="atLeast"/>
        <w:ind w:left="12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The student will make comparisons between various songs and usages as depicted in the texts, songs, and recordings.</w:t>
      </w:r>
    </w:p>
    <w:p w:rsidR="00510EFA" w:rsidRPr="00510EFA" w:rsidRDefault="00510EFA" w:rsidP="00510EFA">
      <w:pPr>
        <w:numPr>
          <w:ilvl w:val="1"/>
          <w:numId w:val="4"/>
        </w:numPr>
        <w:shd w:val="clear" w:color="auto" w:fill="FFFFFF"/>
        <w:spacing w:line="293" w:lineRule="atLeast"/>
        <w:ind w:left="12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The student will be able to describe the process in their groups use of simile and metaphor in their songs</w:t>
      </w:r>
    </w:p>
    <w:p w:rsidR="00510EFA" w:rsidRPr="00510EFA" w:rsidRDefault="00510EFA" w:rsidP="00510EFA">
      <w:pPr>
        <w:numPr>
          <w:ilvl w:val="1"/>
          <w:numId w:val="4"/>
        </w:numPr>
        <w:shd w:val="clear" w:color="auto" w:fill="FFFFFF"/>
        <w:spacing w:line="293" w:lineRule="atLeast"/>
        <w:ind w:left="12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510EFA">
        <w:rPr>
          <w:rFonts w:ascii="Myriad Pro" w:eastAsia="Times New Roman" w:hAnsi="Myriad Pro" w:cs="Times New Roman"/>
          <w:color w:val="4E4E4E"/>
          <w:sz w:val="20"/>
          <w:szCs w:val="20"/>
        </w:rPr>
        <w:t>Students offer specific suggestions to improve songs.</w:t>
      </w:r>
    </w:p>
    <w:p w:rsidR="00510EFA" w:rsidRDefault="00510EFA" w:rsidP="00510EFA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</w:pPr>
    </w:p>
    <w:p w:rsidR="00510EFA" w:rsidRPr="00510EFA" w:rsidRDefault="00510EFA" w:rsidP="00510EFA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color w:val="4E4E4E"/>
          <w:sz w:val="42"/>
          <w:szCs w:val="42"/>
        </w:rPr>
      </w:pPr>
      <w:r w:rsidRPr="00510EFA"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  <w:t>Content Standard(s)</w:t>
      </w:r>
    </w:p>
    <w:p w:rsidR="00510EFA" w:rsidRPr="00510EFA" w:rsidRDefault="00510EFA" w:rsidP="00510EFA">
      <w:pPr>
        <w:shd w:val="clear" w:color="auto" w:fill="FFFFFF"/>
        <w:spacing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510EFA">
        <w:rPr>
          <w:rFonts w:ascii="Myriad Pro" w:hAnsi="Myriad Pro" w:cs="Times New Roman"/>
          <w:b/>
          <w:bCs/>
          <w:color w:val="4E4E4E"/>
          <w:sz w:val="21"/>
          <w:szCs w:val="21"/>
          <w:bdr w:val="none" w:sz="0" w:space="0" w:color="auto" w:frame="1"/>
        </w:rPr>
        <w:t>English Language Arts: Speaking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br/>
        <w:t>S.4.3.a Participate actively in cooperative group activities and projects.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br/>
        <w:t>S.4.3.b Participate actively in content area discussions with peers and teachers.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br/>
        <w:t>S.7.3.a Prepare and deliver short presentations on ideas, images and topics obtained from various common sources.</w:t>
      </w:r>
    </w:p>
    <w:p w:rsidR="00510EFA" w:rsidRPr="00510EFA" w:rsidRDefault="00510EFA" w:rsidP="00510EFA">
      <w:pPr>
        <w:shd w:val="clear" w:color="auto" w:fill="FFFFFF"/>
        <w:spacing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510EFA">
        <w:rPr>
          <w:rFonts w:ascii="Myriad Pro" w:hAnsi="Myriad Pro" w:cs="Times New Roman"/>
          <w:b/>
          <w:bCs/>
          <w:color w:val="4E4E4E"/>
          <w:sz w:val="21"/>
          <w:szCs w:val="21"/>
          <w:bdr w:val="none" w:sz="0" w:space="0" w:color="auto" w:frame="1"/>
        </w:rPr>
        <w:t>English Language Arts: Listening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br/>
        <w:t>L.2.4.b Respond to messages by asking questions, challenging statements or offering examples that affirm the message.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br/>
        <w:t>L.4.3.b Use knowledge of language and develop content area vocabulary to support comprehension of the speaker’s message</w:t>
      </w:r>
    </w:p>
    <w:p w:rsidR="00510EFA" w:rsidRPr="00510EFA" w:rsidRDefault="00510EFA" w:rsidP="00510EFA">
      <w:pPr>
        <w:shd w:val="clear" w:color="auto" w:fill="FFFFFF"/>
        <w:spacing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510EFA">
        <w:rPr>
          <w:rFonts w:ascii="Myriad Pro" w:hAnsi="Myriad Pro" w:cs="Times New Roman"/>
          <w:b/>
          <w:bCs/>
          <w:color w:val="4E4E4E"/>
          <w:sz w:val="21"/>
          <w:szCs w:val="21"/>
          <w:bdr w:val="none" w:sz="0" w:space="0" w:color="auto" w:frame="1"/>
        </w:rPr>
        <w:t>English Language Arts: Writing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br/>
        <w:t>W.3.3.a. Select words from an expanded personal vocabulary to accurately communicate ideas clearly and concisely across the curriculum.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br/>
      </w:r>
      <w:proofErr w:type="gramStart"/>
      <w:r w:rsidRPr="00510EFA">
        <w:rPr>
          <w:rFonts w:ascii="Myriad Pro" w:hAnsi="Myriad Pro" w:cs="Times New Roman"/>
          <w:color w:val="4E4E4E"/>
          <w:sz w:val="21"/>
          <w:szCs w:val="21"/>
        </w:rPr>
        <w:t>W.4.3.d. Organize ideas in writing to ensure coherence, logical progression, and support for ideas.</w:t>
      </w:r>
      <w:proofErr w:type="gramEnd"/>
      <w:r w:rsidRPr="00510EFA">
        <w:rPr>
          <w:rFonts w:ascii="Myriad Pro" w:hAnsi="Myriad Pro" w:cs="Times New Roman"/>
          <w:color w:val="4E4E4E"/>
          <w:sz w:val="21"/>
          <w:szCs w:val="21"/>
        </w:rPr>
        <w:br/>
        <w:t xml:space="preserve">W.6.3.a Write responses to selected </w:t>
      </w:r>
      <w:proofErr w:type="gramStart"/>
      <w:r w:rsidRPr="00510EFA">
        <w:rPr>
          <w:rFonts w:ascii="Myriad Pro" w:hAnsi="Myriad Pro" w:cs="Times New Roman"/>
          <w:color w:val="4E4E4E"/>
          <w:sz w:val="21"/>
          <w:szCs w:val="21"/>
        </w:rPr>
        <w:t>literature that exhibit</w:t>
      </w:r>
      <w:proofErr w:type="gramEnd"/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 understanding of the text, using detailed sentences and transitions.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br/>
        <w:t>W.8.3.a Write in a voice and style appropriate to audience and purpose</w:t>
      </w:r>
    </w:p>
    <w:p w:rsidR="00510EFA" w:rsidRPr="00510EFA" w:rsidRDefault="00510EFA" w:rsidP="00510EFA">
      <w:pPr>
        <w:shd w:val="clear" w:color="auto" w:fill="FFFFFF"/>
        <w:spacing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proofErr w:type="gramStart"/>
      <w:r w:rsidRPr="00510EFA">
        <w:rPr>
          <w:rFonts w:ascii="Myriad Pro" w:hAnsi="Myriad Pro" w:cs="Times New Roman"/>
          <w:b/>
          <w:bCs/>
          <w:color w:val="4E4E4E"/>
          <w:sz w:val="21"/>
          <w:szCs w:val="21"/>
          <w:bdr w:val="none" w:sz="0" w:space="0" w:color="auto" w:frame="1"/>
        </w:rPr>
        <w:t>Elementary Music – Performing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br/>
        <w:t>1.</w:t>
      </w:r>
      <w:proofErr w:type="gramEnd"/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 Sing and play independently, on pitch and in rhythm, with appropriate timbre, diction, posture, and tempo.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br/>
        <w:t>1.5. Sing and play in groups, blending timbres, matching dynamic levels, and responding to the cues of a conductor.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br/>
      </w:r>
      <w:proofErr w:type="gramStart"/>
      <w:r w:rsidRPr="00510EFA">
        <w:rPr>
          <w:rFonts w:ascii="Myriad Pro" w:hAnsi="Myriad Pro" w:cs="Times New Roman"/>
          <w:color w:val="4E4E4E"/>
          <w:sz w:val="21"/>
          <w:szCs w:val="21"/>
        </w:rPr>
        <w:t>Elementary Music- Creating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br/>
        <w:t>3.</w:t>
      </w:r>
      <w:proofErr w:type="gramEnd"/>
      <w:r w:rsidRPr="00510EFA">
        <w:rPr>
          <w:rFonts w:ascii="Myriad Pro" w:hAnsi="Myriad Pro" w:cs="Times New Roman"/>
          <w:color w:val="4E4E4E"/>
          <w:sz w:val="21"/>
          <w:szCs w:val="21"/>
        </w:rPr>
        <w:t xml:space="preserve"> Improvise simple rhythmic variations and simple melodic embellishments on familiar melodies.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br/>
        <w:t>4. Create and arrange short songs and instrumental pieces within specified guidelines.</w:t>
      </w:r>
    </w:p>
    <w:p w:rsidR="00510EFA" w:rsidRDefault="00510EFA" w:rsidP="00510EFA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</w:pPr>
    </w:p>
    <w:p w:rsidR="00510EFA" w:rsidRPr="00510EFA" w:rsidRDefault="00510EFA" w:rsidP="00510EFA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color w:val="4E4E4E"/>
          <w:sz w:val="42"/>
          <w:szCs w:val="42"/>
        </w:rPr>
      </w:pPr>
      <w:bookmarkStart w:id="0" w:name="_GoBack"/>
      <w:bookmarkEnd w:id="0"/>
      <w:r w:rsidRPr="00510EFA"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  <w:t>Extensions:</w:t>
      </w:r>
    </w:p>
    <w:p w:rsidR="00510EFA" w:rsidRPr="00510EFA" w:rsidRDefault="00510EFA" w:rsidP="00510EFA">
      <w:pPr>
        <w:shd w:val="clear" w:color="auto" w:fill="FFFFFF"/>
        <w:spacing w:before="240" w:after="240"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510EFA">
        <w:rPr>
          <w:rFonts w:ascii="Myriad Pro" w:hAnsi="Myriad Pro" w:cs="Times New Roman"/>
          <w:color w:val="4E4E4E"/>
          <w:sz w:val="21"/>
          <w:szCs w:val="21"/>
        </w:rPr>
        <w:t>Continue developing a whole song based on the images developed</w:t>
      </w:r>
      <w:r w:rsidRPr="00510EFA">
        <w:rPr>
          <w:rFonts w:ascii="Myriad Pro" w:hAnsi="Myriad Pro" w:cs="Times New Roman"/>
          <w:color w:val="4E4E4E"/>
          <w:sz w:val="21"/>
          <w:szCs w:val="21"/>
        </w:rPr>
        <w:br/>
        <w:t xml:space="preserve">Create a series of images or </w:t>
      </w:r>
      <w:proofErr w:type="gramStart"/>
      <w:r w:rsidRPr="00510EFA">
        <w:rPr>
          <w:rFonts w:ascii="Myriad Pro" w:hAnsi="Myriad Pro" w:cs="Times New Roman"/>
          <w:color w:val="4E4E4E"/>
          <w:sz w:val="21"/>
          <w:szCs w:val="21"/>
        </w:rPr>
        <w:t>movements which depict the similes and metaphors developed by the students</w:t>
      </w:r>
      <w:proofErr w:type="gramEnd"/>
      <w:r w:rsidRPr="00510EFA">
        <w:rPr>
          <w:rFonts w:ascii="Myriad Pro" w:hAnsi="Myriad Pro" w:cs="Times New Roman"/>
          <w:color w:val="4E4E4E"/>
          <w:sz w:val="21"/>
          <w:szCs w:val="21"/>
        </w:rPr>
        <w:br/>
        <w:t xml:space="preserve">Combine the songs to create a short </w:t>
      </w:r>
      <w:proofErr w:type="spellStart"/>
      <w:r w:rsidRPr="00510EFA">
        <w:rPr>
          <w:rFonts w:ascii="Myriad Pro" w:hAnsi="Myriad Pro" w:cs="Times New Roman"/>
          <w:color w:val="4E4E4E"/>
          <w:sz w:val="21"/>
          <w:szCs w:val="21"/>
        </w:rPr>
        <w:t>playlet</w:t>
      </w:r>
      <w:proofErr w:type="spellEnd"/>
      <w:r w:rsidRPr="00510EFA">
        <w:rPr>
          <w:rFonts w:ascii="Myriad Pro" w:hAnsi="Myriad Pro" w:cs="Times New Roman"/>
          <w:color w:val="4E4E4E"/>
          <w:sz w:val="21"/>
          <w:szCs w:val="21"/>
        </w:rPr>
        <w:t>/musical telling the story in the text.</w:t>
      </w:r>
    </w:p>
    <w:p w:rsidR="00510EFA" w:rsidRPr="00510EFA" w:rsidRDefault="00510EFA" w:rsidP="00510EFA">
      <w:pPr>
        <w:shd w:val="clear" w:color="auto" w:fill="FFFFFF"/>
        <w:spacing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510EFA">
        <w:rPr>
          <w:rFonts w:ascii="Myriad Pro" w:hAnsi="Myriad Pro" w:cs="Times New Roman"/>
          <w:i/>
          <w:iCs/>
          <w:color w:val="4E4E4E"/>
          <w:sz w:val="21"/>
          <w:szCs w:val="21"/>
          <w:bdr w:val="none" w:sz="0" w:space="0" w:color="auto" w:frame="1"/>
        </w:rPr>
        <w:t>By Teaching Artist Eileen Orr</w:t>
      </w:r>
    </w:p>
    <w:p w:rsidR="005C2E93" w:rsidRDefault="005C2E93"/>
    <w:sectPr w:rsidR="005C2E93" w:rsidSect="00510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C12"/>
    <w:multiLevelType w:val="multilevel"/>
    <w:tmpl w:val="11E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DC5826"/>
    <w:multiLevelType w:val="multilevel"/>
    <w:tmpl w:val="E22A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A0676D"/>
    <w:multiLevelType w:val="multilevel"/>
    <w:tmpl w:val="2D6C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64626"/>
    <w:multiLevelType w:val="multilevel"/>
    <w:tmpl w:val="DEDE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13"/>
    <w:rsid w:val="00510EFA"/>
    <w:rsid w:val="005C2E93"/>
    <w:rsid w:val="00B37332"/>
    <w:rsid w:val="00B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0EF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10EF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9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1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10EF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10EF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10E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0E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10EF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0EF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10EF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9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1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10EF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10EF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10E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0E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10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5448</Characters>
  <Application>Microsoft Macintosh Word</Application>
  <DocSecurity>0</DocSecurity>
  <Lines>45</Lines>
  <Paragraphs>12</Paragraphs>
  <ScaleCrop>false</ScaleCrop>
  <Company>Marygrove College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Marygrove College</dc:creator>
  <cp:keywords/>
  <dc:description/>
  <cp:lastModifiedBy>Marygrove College</cp:lastModifiedBy>
  <cp:revision>2</cp:revision>
  <dcterms:created xsi:type="dcterms:W3CDTF">2020-03-23T17:04:00Z</dcterms:created>
  <dcterms:modified xsi:type="dcterms:W3CDTF">2020-03-23T17:04:00Z</dcterms:modified>
</cp:coreProperties>
</file>